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6" w:rsidRPr="00F97D65" w:rsidRDefault="005A2916" w:rsidP="005A2916">
      <w:pPr>
        <w:pStyle w:val="NoSpacing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F97D65">
        <w:rPr>
          <w:rFonts w:ascii="Comic Sans MS" w:hAnsi="Comic Sans MS"/>
          <w:sz w:val="18"/>
          <w:szCs w:val="18"/>
        </w:rPr>
        <w:t>Social Studies 9</w:t>
      </w:r>
    </w:p>
    <w:p w:rsidR="005A2916" w:rsidRPr="00F97D65" w:rsidRDefault="005A2916" w:rsidP="005A291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F97D65">
        <w:rPr>
          <w:rFonts w:ascii="Comic Sans MS" w:hAnsi="Comic Sans MS"/>
          <w:sz w:val="32"/>
          <w:szCs w:val="32"/>
        </w:rPr>
        <w:t>Chapter 7- Consumer Choices</w:t>
      </w: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In</w:t>
      </w:r>
      <w:r w:rsidRPr="00F97D65">
        <w:rPr>
          <w:rFonts w:ascii="Comic Sans MS" w:hAnsi="Comic Sans MS"/>
        </w:rPr>
        <w:t>structions:</w:t>
      </w:r>
      <w:r w:rsidRPr="00F97D65">
        <w:rPr>
          <w:rFonts w:ascii="Comic Sans MS" w:hAnsi="Comic Sans MS"/>
        </w:rPr>
        <w:tab/>
        <w:t xml:space="preserve">Use your textbook pages 257 – 263 to help complete the tasks </w:t>
      </w:r>
      <w:r>
        <w:rPr>
          <w:rFonts w:ascii="Comic Sans MS" w:hAnsi="Comic Sans MS"/>
        </w:rPr>
        <w:t>b</w:t>
      </w:r>
      <w:r w:rsidRPr="00F97D65">
        <w:rPr>
          <w:rFonts w:ascii="Comic Sans MS" w:hAnsi="Comic Sans MS"/>
        </w:rPr>
        <w:t xml:space="preserve">elow.  Some </w:t>
      </w:r>
    </w:p>
    <w:p w:rsidR="005A2916" w:rsidRDefault="005A2916" w:rsidP="005A291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F97D65">
        <w:rPr>
          <w:rFonts w:ascii="Comic Sans MS" w:hAnsi="Comic Sans MS"/>
        </w:rPr>
        <w:t>tasks</w:t>
      </w:r>
      <w:proofErr w:type="gramEnd"/>
      <w:r w:rsidRPr="00F97D65">
        <w:rPr>
          <w:rFonts w:ascii="Comic Sans MS" w:hAnsi="Comic Sans MS"/>
        </w:rPr>
        <w:t xml:space="preserve"> need to be done using the internet so be prepared to do some of this </w:t>
      </w: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F97D65">
        <w:rPr>
          <w:rFonts w:ascii="Comic Sans MS" w:hAnsi="Comic Sans MS"/>
        </w:rPr>
        <w:t>worksheet</w:t>
      </w:r>
      <w:proofErr w:type="gramEnd"/>
      <w:r w:rsidRPr="00F97D65">
        <w:rPr>
          <w:rFonts w:ascii="Comic Sans MS" w:hAnsi="Comic Sans MS"/>
        </w:rPr>
        <w:t xml:space="preserve"> at home.  </w:t>
      </w: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5A2916" w:rsidRDefault="005A2916" w:rsidP="005A291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A2916">
        <w:rPr>
          <w:rFonts w:ascii="Comic Sans MS" w:hAnsi="Comic Sans MS"/>
        </w:rPr>
        <w:t xml:space="preserve">It may seem obvious, but explain how a person’s income affects their consumer choices.  </w:t>
      </w: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Read the following passage.  </w:t>
      </w:r>
    </w:p>
    <w:p w:rsidR="005A2916" w:rsidRDefault="005A2916" w:rsidP="005A2916">
      <w:pPr>
        <w:pStyle w:val="NoSpacing"/>
        <w:rPr>
          <w:rFonts w:ascii="Comic Sans MS" w:hAnsi="Comic Sans MS"/>
        </w:rPr>
      </w:pPr>
      <w:r w:rsidRPr="00F97D65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EBBE7" wp14:editId="0DCB74B2">
                <wp:simplePos x="0" y="0"/>
                <wp:positionH relativeFrom="column">
                  <wp:posOffset>119921</wp:posOffset>
                </wp:positionH>
                <wp:positionV relativeFrom="paragraph">
                  <wp:posOffset>69444</wp:posOffset>
                </wp:positionV>
                <wp:extent cx="6180945" cy="1723390"/>
                <wp:effectExtent l="0" t="0" r="107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94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916" w:rsidRPr="00874EE1" w:rsidRDefault="005A2916" w:rsidP="005A291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4EE1">
                              <w:rPr>
                                <w:rFonts w:ascii="Comic Sans MS" w:hAnsi="Comic Sans MS"/>
                              </w:rPr>
                              <w:t xml:space="preserve">Sometimes famous brands will repackage their product so that it can be sold at a cheaper price but under a different name.  This occurs most commonly at the grocery store.  For example, Del Monte has a few generic brand names that are sold at places like Wal-Mart for much cheaper than the Del Monte product but both brands are processed at the same plant.  There is a generic brand of cut green beans in a can that is the exact same product as the Del Monte cut green beans in a can.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5pt;margin-top:5.45pt;width:486.7pt;height:1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Y6Jg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">
                <v:textbox>
                  <w:txbxContent>
                    <w:p w:rsidR="005A2916" w:rsidRPr="00874EE1" w:rsidRDefault="005A2916" w:rsidP="005A2916">
                      <w:pPr>
                        <w:rPr>
                          <w:rFonts w:ascii="Comic Sans MS" w:hAnsi="Comic Sans MS"/>
                        </w:rPr>
                      </w:pPr>
                      <w:r w:rsidRPr="00874EE1">
                        <w:rPr>
                          <w:rFonts w:ascii="Comic Sans MS" w:hAnsi="Comic Sans MS"/>
                        </w:rPr>
                        <w:t xml:space="preserve">Sometimes famous brands will repackage their product so that it can be sold at a cheaper price but under a different name.  This occurs most commonly at the grocery store.  For example, Del Monte has a few generic brand names that are sold at places like Wal-Mart for much cheaper than the Del Monte product but both brands are processed at the same plant.  There is a generic brand of cut green beans in a can that is the exact same product as the Del Monte cut green beans in a can.  </w:t>
                      </w:r>
                    </w:p>
                  </w:txbxContent>
                </v:textbox>
              </v:shape>
            </w:pict>
          </mc:Fallback>
        </mc:AlternateContent>
      </w: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tabs>
          <w:tab w:val="left" w:pos="8650"/>
        </w:tabs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  <w:r w:rsidRPr="00F97D65">
        <w:rPr>
          <w:rFonts w:ascii="Comic Sans MS" w:hAnsi="Comic Sans MS"/>
        </w:rPr>
        <w:tab/>
        <w:t xml:space="preserve">Why would a company like Del Monte do this?  </w:t>
      </w: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ind w:left="720"/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Why do you think that people still buy brand names on items even though it can easily be found for a much cheaper price?  </w:t>
      </w: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  <w:r w:rsidRPr="00F97D65">
        <w:rPr>
          <w:rFonts w:ascii="Comic Sans MS" w:hAnsi="Comic Sans MS"/>
        </w:rPr>
        <w:tab/>
      </w: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5A2916" w:rsidRDefault="005A2916" w:rsidP="005A291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A2916">
        <w:rPr>
          <w:rFonts w:ascii="Comic Sans MS" w:hAnsi="Comic Sans MS"/>
        </w:rPr>
        <w:t xml:space="preserve">What is the definition of GDP? </w:t>
      </w: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Default="005A2916" w:rsidP="005A2916">
      <w:pPr>
        <w:pStyle w:val="NoSpacing"/>
        <w:rPr>
          <w:rFonts w:ascii="Comic Sans MS" w:hAnsi="Comic Sans MS"/>
        </w:rPr>
      </w:pPr>
    </w:p>
    <w:p w:rsidR="005A2916" w:rsidRPr="00F97D65" w:rsidRDefault="005A2916" w:rsidP="005A2916">
      <w:pPr>
        <w:pStyle w:val="NoSpacing"/>
        <w:rPr>
          <w:rFonts w:ascii="Comic Sans MS" w:hAnsi="Comic Sans MS"/>
        </w:rPr>
      </w:pPr>
    </w:p>
    <w:p w:rsidR="005A2916" w:rsidRPr="005A2916" w:rsidRDefault="005A2916" w:rsidP="005A291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A2916">
        <w:rPr>
          <w:rFonts w:ascii="Comic Sans MS" w:hAnsi="Comic Sans MS"/>
        </w:rPr>
        <w:lastRenderedPageBreak/>
        <w:t xml:space="preserve">What is the definition of GDP/per capita? </w:t>
      </w:r>
      <w:r w:rsidRPr="005A2916">
        <w:rPr>
          <w:rFonts w:ascii="Comic Sans MS" w:hAnsi="Comic Sans MS"/>
        </w:rPr>
        <w:br/>
      </w:r>
      <w:r w:rsidRPr="005A2916">
        <w:rPr>
          <w:rFonts w:ascii="Comic Sans MS" w:hAnsi="Comic Sans MS"/>
          <w:i/>
          <w:sz w:val="20"/>
        </w:rPr>
        <w:t>The one in the textbook is not sufficient.  You will have to research this</w:t>
      </w:r>
      <w:r w:rsidRPr="005A2916">
        <w:rPr>
          <w:rFonts w:ascii="Comic Sans MS" w:hAnsi="Comic Sans MS"/>
        </w:rPr>
        <w:t xml:space="preserve">.  </w:t>
      </w:r>
    </w:p>
    <w:p w:rsidR="005A2916" w:rsidRDefault="005A2916" w:rsidP="005A2916">
      <w:pPr>
        <w:pStyle w:val="NoSpacing"/>
        <w:ind w:left="720"/>
        <w:rPr>
          <w:rFonts w:ascii="Comic Sans MS" w:hAnsi="Comic Sans MS"/>
        </w:rPr>
      </w:pPr>
    </w:p>
    <w:p w:rsidR="005A2916" w:rsidRDefault="005A2916" w:rsidP="005A2916">
      <w:pPr>
        <w:pStyle w:val="NoSpacing"/>
        <w:ind w:left="720"/>
        <w:rPr>
          <w:rFonts w:ascii="Comic Sans MS" w:hAnsi="Comic Sans MS"/>
        </w:rPr>
      </w:pPr>
    </w:p>
    <w:p w:rsidR="005A2916" w:rsidRDefault="005A2916" w:rsidP="005A2916">
      <w:pPr>
        <w:pStyle w:val="NoSpacing"/>
        <w:ind w:left="720"/>
        <w:rPr>
          <w:rFonts w:ascii="Comic Sans MS" w:hAnsi="Comic Sans MS"/>
        </w:rPr>
      </w:pPr>
    </w:p>
    <w:p w:rsidR="005A2916" w:rsidRDefault="005A2916" w:rsidP="005A2916">
      <w:pPr>
        <w:pStyle w:val="NoSpacing"/>
        <w:ind w:left="720"/>
        <w:rPr>
          <w:rFonts w:ascii="Comic Sans MS" w:hAnsi="Comic Sans MS"/>
        </w:rPr>
      </w:pPr>
    </w:p>
    <w:p w:rsidR="005A2916" w:rsidRPr="005A2916" w:rsidRDefault="005A2916" w:rsidP="005A291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A2916">
        <w:rPr>
          <w:rFonts w:ascii="Comic Sans MS" w:hAnsi="Comic Sans MS"/>
        </w:rPr>
        <w:t xml:space="preserve">Again, it might be obvious but explain how a country’s GDP would affect the consumer choices of its citizens. </w:t>
      </w: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Pr="005A2916" w:rsidRDefault="005A2916" w:rsidP="005A291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A2916">
        <w:rPr>
          <w:rFonts w:ascii="Comic Sans MS" w:hAnsi="Comic Sans MS"/>
        </w:rPr>
        <w:t xml:space="preserve">Now think about the Del Monte situation from Question 2.  Can you ADD to your answer now that you know about GDP?  </w:t>
      </w:r>
      <w:r w:rsidRPr="005A2916">
        <w:rPr>
          <w:rFonts w:ascii="Comic Sans MS" w:hAnsi="Comic Sans MS"/>
          <w:b/>
        </w:rPr>
        <w:t>Why would Del Monte repackage its product in different countries?</w:t>
      </w:r>
      <w:r w:rsidRPr="005A2916">
        <w:rPr>
          <w:rFonts w:ascii="Comic Sans MS" w:hAnsi="Comic Sans MS"/>
        </w:rPr>
        <w:t xml:space="preserve"> </w:t>
      </w: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Pr="005A2916" w:rsidRDefault="005A2916" w:rsidP="005A291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A2916">
        <w:rPr>
          <w:rFonts w:ascii="Comic Sans MS" w:hAnsi="Comic Sans MS"/>
        </w:rPr>
        <w:t xml:space="preserve">What is the definition of a boycott?  </w:t>
      </w: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Default="005A2916" w:rsidP="005A2916">
      <w:pPr>
        <w:pStyle w:val="ListParagraph"/>
        <w:rPr>
          <w:rFonts w:ascii="Comic Sans MS" w:hAnsi="Comic Sans MS"/>
        </w:rPr>
      </w:pPr>
    </w:p>
    <w:p w:rsidR="005A2916" w:rsidRDefault="005A2916" w:rsidP="005A2916">
      <w:pPr>
        <w:pStyle w:val="ListParagraph"/>
        <w:rPr>
          <w:rFonts w:ascii="Comic Sans MS" w:hAnsi="Comic Sans MS"/>
        </w:rPr>
      </w:pP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Pr="005A2916" w:rsidRDefault="005A2916" w:rsidP="005A291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5A2916">
        <w:rPr>
          <w:rFonts w:ascii="Comic Sans MS" w:hAnsi="Comic Sans MS"/>
        </w:rPr>
        <w:t xml:space="preserve">Summarize the Les </w:t>
      </w:r>
      <w:proofErr w:type="spellStart"/>
      <w:r w:rsidRPr="005A2916">
        <w:rPr>
          <w:rFonts w:ascii="Comic Sans MS" w:hAnsi="Comic Sans MS"/>
        </w:rPr>
        <w:t>Patriotes</w:t>
      </w:r>
      <w:proofErr w:type="spellEnd"/>
      <w:r w:rsidRPr="005A2916">
        <w:rPr>
          <w:rFonts w:ascii="Comic Sans MS" w:hAnsi="Comic Sans MS"/>
        </w:rPr>
        <w:t xml:space="preserve"> boycott in 1837.  </w:t>
      </w:r>
    </w:p>
    <w:p w:rsidR="005A2916" w:rsidRDefault="005A2916" w:rsidP="005A2916">
      <w:pPr>
        <w:pStyle w:val="ListParagraph"/>
        <w:rPr>
          <w:rFonts w:ascii="Comic Sans MS" w:hAnsi="Comic Sans MS"/>
        </w:rPr>
      </w:pP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Default="005A2916" w:rsidP="005A2916">
      <w:pPr>
        <w:pStyle w:val="ListParagraph"/>
        <w:rPr>
          <w:rFonts w:ascii="Comic Sans MS" w:hAnsi="Comic Sans MS"/>
        </w:rPr>
      </w:pPr>
    </w:p>
    <w:p w:rsidR="005A2916" w:rsidRPr="00F97D65" w:rsidRDefault="005A2916" w:rsidP="005A2916">
      <w:pPr>
        <w:pStyle w:val="ListParagraph"/>
        <w:rPr>
          <w:rFonts w:ascii="Comic Sans MS" w:hAnsi="Comic Sans MS"/>
        </w:rPr>
      </w:pPr>
    </w:p>
    <w:p w:rsidR="005A2916" w:rsidRDefault="005A2916" w:rsidP="005A291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Summarize the Daishowa boycott between 1991 and 1998.  </w:t>
      </w:r>
    </w:p>
    <w:p w:rsidR="005A2916" w:rsidRPr="00F97D65" w:rsidRDefault="005A2916" w:rsidP="005A2916">
      <w:pPr>
        <w:pStyle w:val="NoSpacing"/>
        <w:ind w:left="720"/>
        <w:rPr>
          <w:rFonts w:ascii="Comic Sans MS" w:hAnsi="Comic Sans MS"/>
        </w:rPr>
      </w:pPr>
    </w:p>
    <w:p w:rsidR="005A2916" w:rsidRDefault="005A2916" w:rsidP="005A2916">
      <w:pPr>
        <w:pStyle w:val="ListParagraph"/>
        <w:rPr>
          <w:rFonts w:ascii="Comic Sans MS" w:hAnsi="Comic Sans MS"/>
        </w:rPr>
      </w:pPr>
    </w:p>
    <w:p w:rsidR="005A2916" w:rsidRDefault="005A2916" w:rsidP="005A2916">
      <w:pPr>
        <w:pStyle w:val="ListParagraph"/>
        <w:rPr>
          <w:rFonts w:ascii="Comic Sans MS" w:hAnsi="Comic Sans MS"/>
        </w:rPr>
      </w:pPr>
    </w:p>
    <w:p w:rsidR="005A2916" w:rsidRDefault="005A2916" w:rsidP="005A2916">
      <w:pPr>
        <w:pStyle w:val="ListParagraph"/>
        <w:rPr>
          <w:rFonts w:ascii="Comic Sans MS" w:hAnsi="Comic Sans MS"/>
        </w:rPr>
      </w:pPr>
    </w:p>
    <w:p w:rsidR="005A2916" w:rsidRDefault="005A2916" w:rsidP="005A2916">
      <w:pPr>
        <w:pStyle w:val="ListParagraph"/>
        <w:rPr>
          <w:rFonts w:ascii="Comic Sans MS" w:hAnsi="Comic Sans MS"/>
        </w:rPr>
      </w:pPr>
    </w:p>
    <w:p w:rsidR="001D157B" w:rsidRDefault="001D157B"/>
    <w:sectPr w:rsidR="001D157B" w:rsidSect="005A291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30D3"/>
    <w:multiLevelType w:val="hybridMultilevel"/>
    <w:tmpl w:val="BD0CF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16"/>
    <w:rsid w:val="001D157B"/>
    <w:rsid w:val="005A2916"/>
    <w:rsid w:val="00A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916"/>
  </w:style>
  <w:style w:type="paragraph" w:styleId="ListParagraph">
    <w:name w:val="List Paragraph"/>
    <w:basedOn w:val="Normal"/>
    <w:uiPriority w:val="34"/>
    <w:qFormat/>
    <w:rsid w:val="005A2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916"/>
  </w:style>
  <w:style w:type="paragraph" w:styleId="ListParagraph">
    <w:name w:val="List Paragraph"/>
    <w:basedOn w:val="Normal"/>
    <w:uiPriority w:val="34"/>
    <w:qFormat/>
    <w:rsid w:val="005A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Gorkoff</dc:creator>
  <cp:lastModifiedBy>Gordon A Burt</cp:lastModifiedBy>
  <cp:revision>2</cp:revision>
  <cp:lastPrinted>2015-03-16T14:51:00Z</cp:lastPrinted>
  <dcterms:created xsi:type="dcterms:W3CDTF">2018-05-29T17:57:00Z</dcterms:created>
  <dcterms:modified xsi:type="dcterms:W3CDTF">2018-05-29T17:57:00Z</dcterms:modified>
</cp:coreProperties>
</file>